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4B" w:rsidRPr="00F82D16" w:rsidRDefault="00EF5D4B" w:rsidP="00EF5D4B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</w:t>
      </w:r>
      <w:r w:rsidRPr="00F82D16">
        <w:rPr>
          <w:rFonts w:ascii="Calibri" w:hAnsi="Calibri"/>
          <w:sz w:val="24"/>
          <w:szCs w:val="24"/>
        </w:rPr>
        <w:t>PLAINVIEW</w:t>
      </w:r>
    </w:p>
    <w:p w:rsidR="00EF5D4B" w:rsidRPr="00686450" w:rsidRDefault="00EF5D4B" w:rsidP="00EF5D4B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>901 Broadway</w:t>
      </w:r>
    </w:p>
    <w:p w:rsidR="00EF5D4B" w:rsidRPr="00686450" w:rsidRDefault="00EF5D4B" w:rsidP="00EF5D4B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Plainview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79072</w:t>
          </w:r>
        </w:smartTag>
      </w:smartTag>
    </w:p>
    <w:p w:rsidR="00EF5D4B" w:rsidRPr="00686450" w:rsidRDefault="00EF5D4B" w:rsidP="00EF5D4B">
      <w:pPr>
        <w:jc w:val="center"/>
        <w:rPr>
          <w:rFonts w:ascii="Calibri" w:hAnsi="Calibri"/>
          <w:sz w:val="21"/>
        </w:rPr>
      </w:pPr>
    </w:p>
    <w:p w:rsidR="00EF5D4B" w:rsidRPr="00686450" w:rsidRDefault="00EF5D4B" w:rsidP="00EF5D4B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22,</w:t>
      </w:r>
      <w:r>
        <w:rPr>
          <w:rFonts w:ascii="Calibri" w:hAnsi="Calibri"/>
          <w:b/>
          <w:sz w:val="21"/>
        </w:rPr>
        <w:t>194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and 4</w:t>
      </w:r>
      <w:r w:rsidRPr="00686450">
        <w:rPr>
          <w:rFonts w:ascii="Calibri" w:hAnsi="Calibri"/>
          <w:b/>
          <w:sz w:val="21"/>
          <w:vertAlign w:val="superscript"/>
        </w:rPr>
        <w:t>th</w:t>
      </w:r>
      <w:r w:rsidRPr="00686450">
        <w:rPr>
          <w:rFonts w:ascii="Calibri" w:hAnsi="Calibri"/>
          <w:b/>
          <w:sz w:val="21"/>
        </w:rPr>
        <w:t xml:space="preserve">  Tuesday 7:00 p.m..</w:t>
      </w:r>
    </w:p>
    <w:p w:rsidR="00EF5D4B" w:rsidRPr="00686450" w:rsidRDefault="00EF5D4B" w:rsidP="00EF5D4B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29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96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296-1100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29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296-1125</w:t>
        </w:r>
      </w:smartTag>
    </w:p>
    <w:p w:rsidR="00EF5D4B" w:rsidRPr="00686450" w:rsidRDefault="00EF5D4B" w:rsidP="00EF5D4B">
      <w:pPr>
        <w:jc w:val="center"/>
        <w:rPr>
          <w:rFonts w:ascii="Calibri" w:hAnsi="Calibri"/>
          <w:b/>
          <w:sz w:val="21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b/>
          <w:caps/>
          <w:sz w:val="17"/>
          <w:szCs w:val="17"/>
        </w:rPr>
        <w:t xml:space="preserve">Mayor </w:t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Wendell Dunlap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296-1105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        </w:t>
      </w:r>
      <w:r w:rsidRPr="009402C3">
        <w:rPr>
          <w:rFonts w:ascii="Calibri" w:hAnsi="Calibri"/>
          <w:sz w:val="17"/>
          <w:szCs w:val="17"/>
        </w:rPr>
        <w:tab/>
        <w:t xml:space="preserve">  </w:t>
      </w:r>
      <w:r>
        <w:rPr>
          <w:rFonts w:ascii="Calibri" w:hAnsi="Calibri"/>
          <w:sz w:val="17"/>
          <w:szCs w:val="17"/>
        </w:rPr>
        <w:t xml:space="preserve">  </w:t>
      </w:r>
      <w:r w:rsidRPr="009402C3">
        <w:rPr>
          <w:rFonts w:ascii="Calibri" w:hAnsi="Calibri"/>
          <w:sz w:val="17"/>
          <w:szCs w:val="17"/>
        </w:rPr>
        <w:t xml:space="preserve">   </w:t>
      </w:r>
      <w:hyperlink r:id="rId4" w:history="1">
        <w:r w:rsidRPr="009402C3">
          <w:rPr>
            <w:rStyle w:val="Hyperlink"/>
            <w:rFonts w:ascii="Calibri" w:hAnsi="Calibri"/>
            <w:sz w:val="17"/>
            <w:szCs w:val="17"/>
          </w:rPr>
          <w:t>wdunlap@plainviewtx.org</w:t>
        </w:r>
      </w:hyperlink>
      <w:r w:rsidRPr="009402C3">
        <w:rPr>
          <w:rFonts w:ascii="Calibri" w:hAnsi="Calibri"/>
          <w:sz w:val="17"/>
          <w:szCs w:val="17"/>
        </w:rPr>
        <w:t xml:space="preserve"> </w:t>
      </w:r>
      <w:r w:rsidRPr="009402C3">
        <w:rPr>
          <w:rFonts w:ascii="Calibri" w:hAnsi="Calibri"/>
          <w:sz w:val="17"/>
          <w:szCs w:val="17"/>
        </w:rPr>
        <w:tab/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b/>
          <w:sz w:val="17"/>
          <w:szCs w:val="17"/>
        </w:rPr>
        <w:t>MAYOR</w:t>
      </w:r>
      <w:r>
        <w:rPr>
          <w:rFonts w:ascii="Calibri" w:hAnsi="Calibri"/>
          <w:b/>
          <w:sz w:val="17"/>
          <w:szCs w:val="17"/>
        </w:rPr>
        <w:t>-</w:t>
      </w:r>
      <w:r w:rsidRPr="009402C3">
        <w:rPr>
          <w:rFonts w:ascii="Calibri" w:hAnsi="Calibri"/>
          <w:b/>
          <w:sz w:val="17"/>
          <w:szCs w:val="17"/>
        </w:rPr>
        <w:t xml:space="preserve"> PRO TEM/ COUNCIL MEMBER </w:t>
      </w:r>
      <w:r>
        <w:rPr>
          <w:rFonts w:ascii="Calibri" w:hAnsi="Calibri"/>
          <w:b/>
          <w:sz w:val="17"/>
          <w:szCs w:val="17"/>
        </w:rPr>
        <w:tab/>
      </w:r>
      <w:bookmarkStart w:id="0" w:name="_GoBack"/>
      <w:bookmarkEnd w:id="0"/>
      <w:r w:rsidRPr="009402C3">
        <w:rPr>
          <w:rFonts w:ascii="Calibri" w:hAnsi="Calibri"/>
          <w:sz w:val="17"/>
          <w:szCs w:val="17"/>
        </w:rPr>
        <w:t>Larry Williams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901 Broadway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Default="00EF5D4B" w:rsidP="00EF5D4B">
      <w:pPr>
        <w:pStyle w:val="Heading1"/>
        <w:rPr>
          <w:rFonts w:ascii="Calibri" w:hAnsi="Calibri"/>
          <w:b/>
          <w:sz w:val="17"/>
          <w:szCs w:val="17"/>
        </w:rPr>
      </w:pPr>
      <w:r w:rsidRPr="009402C3">
        <w:rPr>
          <w:rFonts w:ascii="Calibri" w:hAnsi="Calibri"/>
          <w:caps/>
          <w:sz w:val="17"/>
          <w:szCs w:val="17"/>
        </w:rPr>
        <w:t>Council Members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 xml:space="preserve"> Charles Starnes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                 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901 Broadway</w:t>
      </w:r>
    </w:p>
    <w:p w:rsidR="00EF5D4B" w:rsidRPr="009402C3" w:rsidRDefault="00EF5D4B" w:rsidP="00EF5D4B">
      <w:pPr>
        <w:pStyle w:val="Heading1"/>
        <w:ind w:left="2160" w:firstLine="720"/>
        <w:rPr>
          <w:rFonts w:ascii="Calibri" w:hAnsi="Calibri"/>
          <w:b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>Plainview, Texas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Norma Juarez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proofErr w:type="spellStart"/>
      <w:r w:rsidRPr="009402C3">
        <w:rPr>
          <w:rFonts w:ascii="Calibri" w:hAnsi="Calibri"/>
          <w:sz w:val="17"/>
          <w:szCs w:val="17"/>
        </w:rPr>
        <w:t>Teressa</w:t>
      </w:r>
      <w:proofErr w:type="spellEnd"/>
      <w:r w:rsidRPr="009402C3">
        <w:rPr>
          <w:rFonts w:ascii="Calibri" w:hAnsi="Calibri"/>
          <w:sz w:val="17"/>
          <w:szCs w:val="17"/>
        </w:rPr>
        <w:t xml:space="preserve"> King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Shane Martinez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Lionel A. Garcia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Eric </w:t>
      </w:r>
      <w:proofErr w:type="spellStart"/>
      <w:r w:rsidRPr="009402C3">
        <w:rPr>
          <w:rFonts w:ascii="Calibri" w:hAnsi="Calibri"/>
          <w:sz w:val="17"/>
          <w:szCs w:val="17"/>
        </w:rPr>
        <w:t>Hastey</w:t>
      </w:r>
      <w:proofErr w:type="spellEnd"/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Plainview, Texas  79072 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b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>ADMINISTRATION</w:t>
      </w:r>
    </w:p>
    <w:p w:rsidR="00EF5D4B" w:rsidRPr="009402C3" w:rsidRDefault="00EF5D4B" w:rsidP="00EF5D4B">
      <w:pPr>
        <w:rPr>
          <w:rFonts w:ascii="Calibri" w:hAnsi="Calibri"/>
          <w:b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smartTag w:uri="urn:schemas-microsoft-com:office:smarttags" w:element="stockticker">
        <w:r w:rsidRPr="009402C3">
          <w:rPr>
            <w:rFonts w:ascii="Calibri" w:hAnsi="Calibri"/>
            <w:b/>
            <w:caps/>
            <w:sz w:val="17"/>
            <w:szCs w:val="17"/>
          </w:rPr>
          <w:t>City</w:t>
        </w:r>
      </w:smartTag>
      <w:r w:rsidRPr="009402C3">
        <w:rPr>
          <w:rFonts w:ascii="Calibri" w:hAnsi="Calibri"/>
          <w:b/>
          <w:caps/>
          <w:sz w:val="17"/>
          <w:szCs w:val="17"/>
        </w:rPr>
        <w:t xml:space="preserve"> Manager </w:t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Greg Ingham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                     </w:t>
      </w:r>
      <w:r>
        <w:rPr>
          <w:rFonts w:ascii="Calibri" w:hAnsi="Calibri"/>
          <w:sz w:val="17"/>
          <w:szCs w:val="17"/>
        </w:rPr>
        <w:t xml:space="preserve">   </w:t>
      </w:r>
      <w:r w:rsidRPr="009402C3">
        <w:rPr>
          <w:rFonts w:ascii="Calibri" w:hAnsi="Calibri"/>
          <w:sz w:val="17"/>
          <w:szCs w:val="17"/>
        </w:rPr>
        <w:t xml:space="preserve">  </w:t>
      </w:r>
      <w:hyperlink r:id="rId5" w:history="1">
        <w:r w:rsidRPr="009402C3">
          <w:rPr>
            <w:rStyle w:val="Hyperlink"/>
            <w:rFonts w:ascii="Calibri" w:hAnsi="Calibri"/>
            <w:sz w:val="17"/>
            <w:szCs w:val="17"/>
          </w:rPr>
          <w:t>gingham@plainviewtx.org</w:t>
        </w:r>
      </w:hyperlink>
      <w:r w:rsidRPr="009402C3">
        <w:rPr>
          <w:rFonts w:ascii="Calibri" w:hAnsi="Calibri"/>
          <w:sz w:val="17"/>
          <w:szCs w:val="17"/>
        </w:rPr>
        <w:t xml:space="preserve"> 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b/>
          <w:sz w:val="17"/>
          <w:szCs w:val="17"/>
        </w:rPr>
        <w:t>ASSISTANT CITY MANAGER</w:t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Jeffrey Snyder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296-1129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901 Broadway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                </w:t>
      </w:r>
      <w:r w:rsidRPr="009402C3">
        <w:rPr>
          <w:rFonts w:ascii="Calibri" w:hAnsi="Calibri"/>
          <w:sz w:val="17"/>
          <w:szCs w:val="17"/>
        </w:rPr>
        <w:tab/>
        <w:t xml:space="preserve">   </w:t>
      </w:r>
      <w:r>
        <w:rPr>
          <w:rFonts w:ascii="Calibri" w:hAnsi="Calibri"/>
          <w:sz w:val="17"/>
          <w:szCs w:val="17"/>
        </w:rPr>
        <w:t xml:space="preserve">  </w:t>
      </w:r>
      <w:r w:rsidRPr="009402C3">
        <w:rPr>
          <w:rFonts w:ascii="Calibri" w:hAnsi="Calibri"/>
          <w:sz w:val="17"/>
          <w:szCs w:val="17"/>
        </w:rPr>
        <w:t xml:space="preserve">     </w:t>
      </w:r>
      <w:hyperlink r:id="rId6" w:history="1">
        <w:r w:rsidRPr="009402C3">
          <w:rPr>
            <w:rStyle w:val="Hyperlink"/>
            <w:rFonts w:ascii="Calibri" w:hAnsi="Calibri"/>
            <w:sz w:val="17"/>
            <w:szCs w:val="17"/>
          </w:rPr>
          <w:t>jsnyder@plainviewtx.org</w:t>
        </w:r>
      </w:hyperlink>
      <w:r w:rsidRPr="009402C3">
        <w:rPr>
          <w:rFonts w:ascii="Calibri" w:hAnsi="Calibri"/>
          <w:sz w:val="17"/>
          <w:szCs w:val="17"/>
        </w:rPr>
        <w:t xml:space="preserve">  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smartTag w:uri="urn:schemas-microsoft-com:office:smarttags" w:element="stockticker">
        <w:r w:rsidRPr="009402C3">
          <w:rPr>
            <w:rFonts w:ascii="Calibri" w:hAnsi="Calibri"/>
            <w:b/>
            <w:caps/>
            <w:sz w:val="17"/>
            <w:szCs w:val="17"/>
          </w:rPr>
          <w:t>City</w:t>
        </w:r>
      </w:smartTag>
      <w:r w:rsidRPr="009402C3">
        <w:rPr>
          <w:rFonts w:ascii="Calibri" w:hAnsi="Calibri"/>
          <w:b/>
          <w:caps/>
          <w:sz w:val="17"/>
          <w:szCs w:val="17"/>
        </w:rPr>
        <w:t xml:space="preserve"> Secretary</w:t>
      </w:r>
      <w:r w:rsidRPr="009402C3">
        <w:rPr>
          <w:rFonts w:ascii="Calibri" w:hAnsi="Calibri"/>
          <w:b/>
          <w:caps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Belinda Hinojosa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296-1107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 </w:t>
      </w:r>
      <w:r>
        <w:rPr>
          <w:rFonts w:ascii="Calibri" w:hAnsi="Calibri"/>
          <w:sz w:val="17"/>
          <w:szCs w:val="17"/>
        </w:rPr>
        <w:t xml:space="preserve">  </w:t>
      </w:r>
      <w:r w:rsidRPr="009402C3">
        <w:rPr>
          <w:rFonts w:ascii="Calibri" w:hAnsi="Calibri"/>
          <w:sz w:val="17"/>
          <w:szCs w:val="17"/>
        </w:rPr>
        <w:t xml:space="preserve">   </w:t>
      </w:r>
      <w:hyperlink r:id="rId7" w:history="1">
        <w:r w:rsidRPr="009402C3">
          <w:rPr>
            <w:rStyle w:val="Hyperlink"/>
            <w:rFonts w:ascii="Calibri" w:hAnsi="Calibri"/>
            <w:sz w:val="17"/>
            <w:szCs w:val="17"/>
          </w:rPr>
          <w:t>bhinojosa@plainviewtx.org</w:t>
        </w:r>
      </w:hyperlink>
      <w:r w:rsidRPr="009402C3">
        <w:rPr>
          <w:rFonts w:ascii="Calibri" w:hAnsi="Calibri"/>
          <w:sz w:val="17"/>
          <w:szCs w:val="17"/>
        </w:rPr>
        <w:t xml:space="preserve"> 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Plainview, Texas  79072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b/>
          <w:caps/>
          <w:sz w:val="17"/>
          <w:szCs w:val="17"/>
        </w:rPr>
        <w:t>Police Chief</w:t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b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>William Mull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296-1182</w:t>
      </w:r>
    </w:p>
    <w:p w:rsidR="00EF5D4B" w:rsidRPr="009402C3" w:rsidRDefault="00EF5D4B" w:rsidP="00EF5D4B">
      <w:pPr>
        <w:rPr>
          <w:rFonts w:ascii="Calibri" w:hAnsi="Calibri"/>
          <w:sz w:val="17"/>
          <w:szCs w:val="17"/>
        </w:rPr>
      </w:pP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>901 Broadway</w:t>
      </w:r>
      <w:r w:rsidRPr="009402C3">
        <w:rPr>
          <w:rFonts w:ascii="Calibri" w:hAnsi="Calibri"/>
          <w:sz w:val="17"/>
          <w:szCs w:val="17"/>
        </w:rPr>
        <w:tab/>
      </w:r>
      <w:r w:rsidRPr="009402C3">
        <w:rPr>
          <w:rFonts w:ascii="Calibri" w:hAnsi="Calibri"/>
          <w:sz w:val="17"/>
          <w:szCs w:val="17"/>
        </w:rPr>
        <w:tab/>
        <w:t xml:space="preserve">                        </w:t>
      </w:r>
      <w:r>
        <w:rPr>
          <w:rFonts w:ascii="Calibri" w:hAnsi="Calibri"/>
          <w:sz w:val="17"/>
          <w:szCs w:val="17"/>
        </w:rPr>
        <w:t xml:space="preserve">   </w:t>
      </w:r>
      <w:r w:rsidRPr="009402C3">
        <w:rPr>
          <w:rFonts w:ascii="Calibri" w:hAnsi="Calibri"/>
          <w:sz w:val="17"/>
          <w:szCs w:val="17"/>
        </w:rPr>
        <w:t xml:space="preserve">    </w:t>
      </w:r>
      <w:hyperlink r:id="rId8" w:history="1">
        <w:r w:rsidRPr="009402C3">
          <w:rPr>
            <w:rStyle w:val="Hyperlink"/>
            <w:rFonts w:ascii="Calibri" w:hAnsi="Calibri"/>
            <w:sz w:val="17"/>
            <w:szCs w:val="17"/>
          </w:rPr>
          <w:t>wmull@plainviewtx.org</w:t>
        </w:r>
      </w:hyperlink>
      <w:r w:rsidRPr="009402C3">
        <w:rPr>
          <w:rFonts w:ascii="Calibri" w:hAnsi="Calibri"/>
          <w:sz w:val="17"/>
          <w:szCs w:val="17"/>
        </w:rPr>
        <w:t xml:space="preserve"> </w:t>
      </w:r>
      <w:r w:rsidRPr="009402C3">
        <w:rPr>
          <w:rFonts w:ascii="Calibri" w:hAnsi="Calibri"/>
          <w:sz w:val="17"/>
          <w:szCs w:val="17"/>
        </w:rPr>
        <w:tab/>
      </w:r>
    </w:p>
    <w:p w:rsidR="009A29DA" w:rsidRPr="003B1FB8" w:rsidRDefault="00EF5D4B" w:rsidP="00EF5D4B">
      <w:pPr>
        <w:ind w:left="2160" w:firstLine="720"/>
      </w:pPr>
      <w:r w:rsidRPr="009402C3">
        <w:rPr>
          <w:rFonts w:ascii="Calibri" w:hAnsi="Calibri"/>
          <w:sz w:val="17"/>
          <w:szCs w:val="17"/>
        </w:rPr>
        <w:t>Plainview, Texas</w:t>
      </w:r>
      <w:r>
        <w:rPr>
          <w:rFonts w:ascii="Calibri" w:hAnsi="Calibri"/>
          <w:sz w:val="17"/>
          <w:szCs w:val="17"/>
        </w:rPr>
        <w:t xml:space="preserve"> </w:t>
      </w:r>
      <w:r w:rsidRPr="009402C3">
        <w:rPr>
          <w:rFonts w:ascii="Calibri" w:hAnsi="Calibri"/>
          <w:sz w:val="17"/>
          <w:szCs w:val="17"/>
        </w:rPr>
        <w:t xml:space="preserve"> 79072  </w:t>
      </w:r>
    </w:p>
    <w:sectPr w:rsidR="009A29DA" w:rsidRPr="003B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ull@plainviewtx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hinojosa@plainview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nyder@plainviewtx.org" TargetMode="External"/><Relationship Id="rId5" Type="http://schemas.openxmlformats.org/officeDocument/2006/relationships/hyperlink" Target="mailto:gingham@plainviewtx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dunlap@plainviewtx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2014-07-04T22:37:00Z</dcterms:created>
  <dcterms:modified xsi:type="dcterms:W3CDTF">2014-07-04T22:37:00Z</dcterms:modified>
</cp:coreProperties>
</file>